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B1577" w14:textId="50D57AEC" w:rsidR="00FC6A45" w:rsidRDefault="008C1C06" w:rsidP="00865547">
      <w:pPr>
        <w:pStyle w:val="Heading1"/>
        <w:spacing w:before="0"/>
      </w:pPr>
      <w:r>
        <w:t>VALIOKUNNAT JA ALOITTEET 2025</w:t>
      </w:r>
    </w:p>
    <w:p w14:paraId="31A64ED3" w14:textId="18B371F1" w:rsidR="00297EC8" w:rsidRDefault="008C1C06" w:rsidP="00FC6A45">
      <w:pPr>
        <w:pStyle w:val="Heading2"/>
      </w:pPr>
      <w:r>
        <w:t>Kansalaisuus</w:t>
      </w:r>
      <w:r w:rsidR="00FC6A45">
        <w:t>v</w:t>
      </w:r>
      <w:r>
        <w:t>aliokunta:</w:t>
      </w:r>
    </w:p>
    <w:p w14:paraId="31A64ED4" w14:textId="77777777" w:rsidR="00297EC8" w:rsidRDefault="008C1C0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Aloitteita 10, yhdistettynä 7</w:t>
      </w:r>
    </w:p>
    <w:p w14:paraId="31A64ED6" w14:textId="65870F71" w:rsidR="00297EC8" w:rsidRPr="00557591" w:rsidRDefault="008C1C06" w:rsidP="00557591">
      <w:pPr>
        <w:pStyle w:val="ListParagraph"/>
      </w:pPr>
      <w:r w:rsidRPr="00557591">
        <w:t>Kirjeäänestyksestä tiedottaminen, sen tasa-arvoinen edistäminen ja vaaliasiakirjojen toimitus sähköpostitse (2 aloitetta)</w:t>
      </w:r>
    </w:p>
    <w:p w14:paraId="31A64ED7" w14:textId="271DE7DC" w:rsidR="00297EC8" w:rsidRPr="00FC6A45" w:rsidRDefault="008C1C06" w:rsidP="00557591">
      <w:pPr>
        <w:pStyle w:val="ListParagraph"/>
      </w:pPr>
      <w:r w:rsidRPr="00FC6A45">
        <w:t>Kansalaisuuden säilyttäminen 22 ikävuoden jälkeen (2 aloitetta)</w:t>
      </w:r>
    </w:p>
    <w:p w14:paraId="31A64ED8" w14:textId="4154A84E" w:rsidR="00297EC8" w:rsidRPr="00FC6A45" w:rsidRDefault="008C1C06" w:rsidP="00557591">
      <w:pPr>
        <w:pStyle w:val="ListParagraph"/>
      </w:pPr>
      <w:r w:rsidRPr="00FC6A45">
        <w:t>Suomalaisten äitien ja isien aikuisille lapsille oikeus kansalaisuuteen; kansalaisuus ilmoittamalla myös 18 ikävuoden jälkeen (2 aloitetta)</w:t>
      </w:r>
    </w:p>
    <w:p w14:paraId="31A64ED9" w14:textId="67C999D1" w:rsidR="00297EC8" w:rsidRPr="00FC6A45" w:rsidRDefault="008C1C06" w:rsidP="00557591">
      <w:pPr>
        <w:pStyle w:val="ListParagraph"/>
      </w:pPr>
      <w:r w:rsidRPr="00FC6A45">
        <w:t>Vaalipiirin määräytyminen</w:t>
      </w:r>
    </w:p>
    <w:p w14:paraId="31A64EDA" w14:textId="3C1ECCD4" w:rsidR="00297EC8" w:rsidRPr="00FC6A45" w:rsidRDefault="008C1C06" w:rsidP="00557591">
      <w:pPr>
        <w:pStyle w:val="ListParagraph"/>
      </w:pPr>
      <w:r w:rsidRPr="00FC6A45">
        <w:t>Vahva tunnistautuminen asuinmaasta riippumatta (2 aloitetta)</w:t>
      </w:r>
    </w:p>
    <w:p w14:paraId="31A64EDB" w14:textId="04A4BC0F" w:rsidR="00297EC8" w:rsidRPr="00FC6A45" w:rsidRDefault="008C1C06" w:rsidP="00557591">
      <w:pPr>
        <w:pStyle w:val="ListParagraph"/>
      </w:pPr>
      <w:r w:rsidRPr="00FC6A45">
        <w:t>Paluumuuton helpottaminen</w:t>
      </w:r>
    </w:p>
    <w:p w14:paraId="31A64EDC" w14:textId="3ECF3329" w:rsidR="00297EC8" w:rsidRPr="00FC6A45" w:rsidRDefault="008C1C06" w:rsidP="00557591">
      <w:pPr>
        <w:pStyle w:val="ListParagraph"/>
      </w:pPr>
      <w:r w:rsidRPr="00FC6A45">
        <w:t>Kaikille Suomen kansalaisille oikeus peruspankkipalveluihin Suomessa</w:t>
      </w:r>
    </w:p>
    <w:p w14:paraId="31A64EE0" w14:textId="77777777" w:rsidR="00297EC8" w:rsidRDefault="008C1C06" w:rsidP="005B4D8D">
      <w:pPr>
        <w:pStyle w:val="Heading2"/>
      </w:pPr>
      <w:r>
        <w:t>Nuorisovaliokunta:</w:t>
      </w:r>
    </w:p>
    <w:p w14:paraId="31A64EE1" w14:textId="77777777" w:rsidR="00297EC8" w:rsidRDefault="008C1C0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Aloitteita 5, yhdistettynä 4</w:t>
      </w:r>
    </w:p>
    <w:p w14:paraId="31A64EE3" w14:textId="75BD1EB9" w:rsidR="00297EC8" w:rsidRPr="00FC6A45" w:rsidRDefault="008C1C06" w:rsidP="00557591">
      <w:pPr>
        <w:pStyle w:val="ListParagraph"/>
      </w:pPr>
      <w:r w:rsidRPr="00FC6A45">
        <w:t xml:space="preserve">Etäkoulu Kulkurin </w:t>
      </w:r>
      <w:r w:rsidR="00CF4411">
        <w:t>eli</w:t>
      </w:r>
      <w:r w:rsidRPr="00FC6A45">
        <w:t xml:space="preserve"> </w:t>
      </w:r>
      <w:proofErr w:type="spellStart"/>
      <w:r w:rsidRPr="00FC6A45">
        <w:t>Distansskolan</w:t>
      </w:r>
      <w:proofErr w:type="spellEnd"/>
      <w:r w:rsidRPr="00FC6A45">
        <w:t xml:space="preserve"> Nomadin</w:t>
      </w:r>
      <w:r w:rsidR="00FC6A45">
        <w:t xml:space="preserve"> </w:t>
      </w:r>
      <w:r w:rsidRPr="00FC6A45">
        <w:t>ulkomailla asuvien</w:t>
      </w:r>
      <w:r w:rsidR="00FC6A45">
        <w:t xml:space="preserve"> </w:t>
      </w:r>
      <w:r w:rsidRPr="00FC6A45">
        <w:t>perusopetusikäisten oppilaiden etäopetuksen rahoitus</w:t>
      </w:r>
    </w:p>
    <w:p w14:paraId="31A64EE4" w14:textId="3E5AB7E4" w:rsidR="00297EC8" w:rsidRPr="00FC6A45" w:rsidRDefault="008C1C06" w:rsidP="00557591">
      <w:pPr>
        <w:pStyle w:val="ListParagraph"/>
      </w:pPr>
      <w:r w:rsidRPr="00FC6A45">
        <w:t>Suomi-koulujen</w:t>
      </w:r>
      <w:r w:rsidR="00FC6A45">
        <w:t xml:space="preserve"> </w:t>
      </w:r>
      <w:r w:rsidRPr="00FC6A45">
        <w:t>opettajien ja hallintohenkilökunnan</w:t>
      </w:r>
      <w:r w:rsidR="00FC6A45">
        <w:t xml:space="preserve"> </w:t>
      </w:r>
      <w:r w:rsidRPr="00FC6A45">
        <w:t>koulutuspäivien</w:t>
      </w:r>
      <w:r w:rsidR="00FC6A45">
        <w:t xml:space="preserve"> </w:t>
      </w:r>
      <w:r w:rsidRPr="00FC6A45">
        <w:t>rahoittamisen varmistaminen ulkomailla ja Suomessa</w:t>
      </w:r>
    </w:p>
    <w:p w14:paraId="31A64EE5" w14:textId="3206502F" w:rsidR="00297EC8" w:rsidRPr="00FC6A45" w:rsidRDefault="008C1C06" w:rsidP="00557591">
      <w:pPr>
        <w:pStyle w:val="ListParagraph"/>
      </w:pPr>
      <w:r w:rsidRPr="00FC6A45">
        <w:t xml:space="preserve">Suomi-koulujen määräraha nostettava eduskunnan tahdon tasolle </w:t>
      </w:r>
      <w:r w:rsidR="00F44250" w:rsidRPr="00FC6A45">
        <w:t>(2</w:t>
      </w:r>
      <w:r w:rsidRPr="00FC6A45">
        <w:t xml:space="preserve"> aloitetta)</w:t>
      </w:r>
    </w:p>
    <w:p w14:paraId="31A64EE7" w14:textId="219ACAA3" w:rsidR="00297EC8" w:rsidRPr="00225A2A" w:rsidRDefault="008C1C06" w:rsidP="00225A2A">
      <w:pPr>
        <w:pStyle w:val="ListParagraph"/>
      </w:pPr>
      <w:r w:rsidRPr="00FC6A45">
        <w:t>YKI-tutkinnot digitaalisiksi ja ulkosuomalaisten kuuleminen sen suunnittelussa</w:t>
      </w:r>
    </w:p>
    <w:p w14:paraId="31A64EE8" w14:textId="77777777" w:rsidR="00297EC8" w:rsidRDefault="008C1C06" w:rsidP="005B4D8D">
      <w:pPr>
        <w:pStyle w:val="Heading2"/>
      </w:pPr>
      <w:r>
        <w:t>Poliittisten ja virallisten asioiden valiokunta:</w:t>
      </w:r>
    </w:p>
    <w:p w14:paraId="31A64EE9" w14:textId="77777777" w:rsidR="00297EC8" w:rsidRDefault="008C1C0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Aloitteita 7, yhdistettynä 8 (1 aloitteessa 3 eri asiaa)</w:t>
      </w:r>
    </w:p>
    <w:p w14:paraId="31A64EEB" w14:textId="77777777" w:rsidR="00297EC8" w:rsidRPr="00557591" w:rsidRDefault="008C1C06" w:rsidP="00557591">
      <w:pPr>
        <w:pStyle w:val="ListParagraph"/>
      </w:pPr>
      <w:r w:rsidRPr="00557591">
        <w:t>D-viisumi</w:t>
      </w:r>
    </w:p>
    <w:p w14:paraId="31A64EEC" w14:textId="77777777" w:rsidR="00297EC8" w:rsidRPr="00557591" w:rsidRDefault="008C1C06" w:rsidP="00557591">
      <w:pPr>
        <w:pStyle w:val="ListParagraph"/>
      </w:pPr>
      <w:r w:rsidRPr="00557591">
        <w:t>Vapaaehtoinen liittyminen työeläkejärjestelmään valtionvälisiin järjestöihin</w:t>
      </w:r>
    </w:p>
    <w:p w14:paraId="31A64EED" w14:textId="77777777" w:rsidR="00297EC8" w:rsidRPr="00557591" w:rsidRDefault="008C1C06" w:rsidP="00557591">
      <w:pPr>
        <w:pStyle w:val="ListParagraph"/>
      </w:pPr>
      <w:r w:rsidRPr="00557591">
        <w:t>Asiamies ulkosuomalaisille (2 aloitetta)</w:t>
      </w:r>
    </w:p>
    <w:p w14:paraId="31A64EEE" w14:textId="77777777" w:rsidR="00297EC8" w:rsidRPr="00557591" w:rsidRDefault="008C1C06" w:rsidP="00557591">
      <w:pPr>
        <w:pStyle w:val="ListParagraph"/>
      </w:pPr>
      <w:r w:rsidRPr="00557591">
        <w:t>Pankkitilin avaaminen</w:t>
      </w:r>
    </w:p>
    <w:p w14:paraId="31A64EEF" w14:textId="77777777" w:rsidR="00297EC8" w:rsidRPr="00557591" w:rsidRDefault="008C1C06" w:rsidP="00557591">
      <w:pPr>
        <w:pStyle w:val="ListParagraph"/>
      </w:pPr>
      <w:r w:rsidRPr="00557591">
        <w:t>Suomen ja Venäjän välinen raja</w:t>
      </w:r>
    </w:p>
    <w:p w14:paraId="31A64EF0" w14:textId="77777777" w:rsidR="00297EC8" w:rsidRPr="00557591" w:rsidRDefault="008C1C06" w:rsidP="00557591">
      <w:pPr>
        <w:pStyle w:val="ListParagraph"/>
      </w:pPr>
      <w:r w:rsidRPr="00557591">
        <w:t>USP:n aseman laillistaminen</w:t>
      </w:r>
    </w:p>
    <w:p w14:paraId="31A64EF1" w14:textId="06175650" w:rsidR="00297EC8" w:rsidRPr="00557591" w:rsidRDefault="008C1C06" w:rsidP="00557591">
      <w:pPr>
        <w:pStyle w:val="ListParagraph"/>
      </w:pPr>
      <w:r w:rsidRPr="00557591">
        <w:t xml:space="preserve">Vaalipiiri ulkosuomalaisille </w:t>
      </w:r>
      <w:r w:rsidR="000D25DD" w:rsidRPr="00557591">
        <w:t>(2</w:t>
      </w:r>
      <w:r w:rsidRPr="00557591">
        <w:t xml:space="preserve"> aloitetta)</w:t>
      </w:r>
    </w:p>
    <w:p w14:paraId="31A64EF3" w14:textId="0E4852F9" w:rsidR="00297EC8" w:rsidRPr="00225A2A" w:rsidRDefault="008C1C06" w:rsidP="00225A2A">
      <w:pPr>
        <w:pStyle w:val="ListParagraph"/>
      </w:pPr>
      <w:r w:rsidRPr="00557591">
        <w:t>Puhemiehistö mukaan ulkosuomalaisstrategian suunnitteluun ja seurantaan</w:t>
      </w:r>
    </w:p>
    <w:p w14:paraId="31A64EF4" w14:textId="77777777" w:rsidR="00297EC8" w:rsidRDefault="008C1C06" w:rsidP="005B4D8D">
      <w:pPr>
        <w:pStyle w:val="Heading2"/>
      </w:pPr>
      <w:r>
        <w:lastRenderedPageBreak/>
        <w:t>Sääntö- ja talousvaliokunta:</w:t>
      </w:r>
    </w:p>
    <w:p w14:paraId="31A64EF6" w14:textId="578DD4C2" w:rsidR="00297EC8" w:rsidRDefault="008C1C0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Aloitteita 3</w:t>
      </w:r>
    </w:p>
    <w:p w14:paraId="31A64EF7" w14:textId="77777777" w:rsidR="00297EC8" w:rsidRPr="005D3F52" w:rsidRDefault="008C1C06" w:rsidP="005D3F52">
      <w:pPr>
        <w:pStyle w:val="ListParagraph"/>
      </w:pPr>
      <w:r w:rsidRPr="005D3F52">
        <w:t>USP:n uudet säännöt ja työjärjestys</w:t>
      </w:r>
    </w:p>
    <w:p w14:paraId="31A64EF8" w14:textId="77777777" w:rsidR="00297EC8" w:rsidRPr="005D3F52" w:rsidRDefault="008C1C06" w:rsidP="005D3F52">
      <w:pPr>
        <w:pStyle w:val="ListParagraph"/>
      </w:pPr>
      <w:r w:rsidRPr="005D3F52">
        <w:t>Ulkosuomalaisparlamentin tuki ry kartoittamaan rahoitusta</w:t>
      </w:r>
    </w:p>
    <w:p w14:paraId="31A64EFA" w14:textId="7BB98C21" w:rsidR="00297EC8" w:rsidRPr="00225A2A" w:rsidRDefault="008C1C06" w:rsidP="00225A2A">
      <w:pPr>
        <w:pStyle w:val="ListParagraph"/>
      </w:pPr>
      <w:r w:rsidRPr="005D3F52">
        <w:t>USP:n toimintamallin keventäminen ja nopeuttaminen</w:t>
      </w:r>
    </w:p>
    <w:p w14:paraId="31A64EFB" w14:textId="77777777" w:rsidR="00297EC8" w:rsidRDefault="008C1C06" w:rsidP="005B4D8D">
      <w:pPr>
        <w:pStyle w:val="Heading2"/>
      </w:pPr>
      <w:r>
        <w:t>Tiedotus- ja kulttuurivaliokunta:</w:t>
      </w:r>
    </w:p>
    <w:p w14:paraId="31A64EFD" w14:textId="7B03D130" w:rsidR="00297EC8" w:rsidRDefault="008C1C0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Aloitteita 3</w:t>
      </w:r>
    </w:p>
    <w:p w14:paraId="31A64EFE" w14:textId="5F3052AB" w:rsidR="00297EC8" w:rsidRPr="005D3F52" w:rsidRDefault="00D6409B" w:rsidP="005D3F52">
      <w:pPr>
        <w:pStyle w:val="ListParagraph"/>
      </w:pPr>
      <w:r w:rsidRPr="005D3F52">
        <w:t>ETIAS</w:t>
      </w:r>
      <w:r w:rsidR="008C1C06" w:rsidRPr="005D3F52">
        <w:t>-tiedotustilaisuus</w:t>
      </w:r>
    </w:p>
    <w:p w14:paraId="31A64EFF" w14:textId="77777777" w:rsidR="00297EC8" w:rsidRPr="005D3F52" w:rsidRDefault="008C1C06" w:rsidP="005D3F52">
      <w:pPr>
        <w:pStyle w:val="ListParagraph"/>
      </w:pPr>
      <w:r w:rsidRPr="005D3F52">
        <w:t>Kirjastopalvelut</w:t>
      </w:r>
    </w:p>
    <w:p w14:paraId="1384C5C7" w14:textId="26C32EAB" w:rsidR="00734680" w:rsidRPr="00734680" w:rsidRDefault="008C1C06" w:rsidP="00734680">
      <w:pPr>
        <w:pStyle w:val="ListParagraph"/>
      </w:pPr>
      <w:r w:rsidRPr="005D3F52">
        <w:t>Radio- ja TV-ohjelmien tekijänoikeudet ja YLE-veron epäoikeudenmukaisuus</w:t>
      </w:r>
    </w:p>
    <w:p w14:paraId="31A64F02" w14:textId="6F411C9B" w:rsidR="00297EC8" w:rsidRDefault="008C1C06" w:rsidP="00FC6A45">
      <w:pPr>
        <w:pStyle w:val="Heading1"/>
      </w:pPr>
      <w:r>
        <w:t>Aloitteita</w:t>
      </w:r>
      <w:r w:rsidR="00FC6A45">
        <w:t xml:space="preserve"> </w:t>
      </w:r>
      <w:r>
        <w:t>31 (joita yhdessä 3 eri aloitetta</w:t>
      </w:r>
      <w:r w:rsidR="005B4D8D">
        <w:t>),</w:t>
      </w:r>
      <w:r>
        <w:t xml:space="preserve"> yhdistettynä 26</w:t>
      </w:r>
    </w:p>
    <w:p w14:paraId="57A2510D" w14:textId="77777777" w:rsidR="00FC6A45" w:rsidRDefault="00FC6A45">
      <w:pPr>
        <w:spacing w:line="240" w:lineRule="auto"/>
        <w:rPr>
          <w:sz w:val="24"/>
          <w:szCs w:val="24"/>
        </w:rPr>
      </w:pPr>
    </w:p>
    <w:p w14:paraId="348D808C" w14:textId="26C82195" w:rsidR="00FC6A45" w:rsidRPr="005C5B96" w:rsidRDefault="00FC6A45">
      <w:pPr>
        <w:spacing w:line="240" w:lineRule="auto"/>
        <w:rPr>
          <w:sz w:val="24"/>
          <w:szCs w:val="24"/>
          <w:lang w:val="sv-FI"/>
        </w:rPr>
      </w:pPr>
      <w:r w:rsidRPr="005C5B96">
        <w:rPr>
          <w:sz w:val="24"/>
          <w:szCs w:val="24"/>
          <w:lang w:val="sv-FI"/>
        </w:rPr>
        <w:t>===</w:t>
      </w:r>
      <w:r w:rsidR="00865547">
        <w:rPr>
          <w:sz w:val="24"/>
          <w:szCs w:val="24"/>
          <w:lang w:val="sv-FI"/>
        </w:rPr>
        <w:t>=====================================================</w:t>
      </w:r>
    </w:p>
    <w:p w14:paraId="72D2C037" w14:textId="07B4DBCD" w:rsidR="00734680" w:rsidRPr="00DF4534" w:rsidRDefault="008C1C06" w:rsidP="00734680">
      <w:pPr>
        <w:pStyle w:val="Heading1"/>
        <w:rPr>
          <w:lang w:val="sv-FI"/>
        </w:rPr>
      </w:pPr>
      <w:r w:rsidRPr="00DF4534">
        <w:rPr>
          <w:lang w:val="sv-FI"/>
        </w:rPr>
        <w:t>KOMMITTÉER OCH INITIATIV 2025:</w:t>
      </w:r>
    </w:p>
    <w:p w14:paraId="31A64F06" w14:textId="77777777" w:rsidR="00297EC8" w:rsidRPr="00DF4534" w:rsidRDefault="008C1C06" w:rsidP="00734680">
      <w:pPr>
        <w:pStyle w:val="Heading2"/>
        <w:rPr>
          <w:lang w:val="sv-FI"/>
        </w:rPr>
      </w:pPr>
      <w:r w:rsidRPr="00DF4534">
        <w:rPr>
          <w:lang w:val="sv-FI"/>
        </w:rPr>
        <w:t>Medborgarskapskommittén:</w:t>
      </w:r>
    </w:p>
    <w:p w14:paraId="175DF9F4" w14:textId="799C6CDE" w:rsidR="00780B86" w:rsidRPr="00DF4534" w:rsidRDefault="008C1C06">
      <w:pPr>
        <w:spacing w:line="240" w:lineRule="auto"/>
        <w:rPr>
          <w:sz w:val="24"/>
          <w:szCs w:val="24"/>
          <w:lang w:val="sv-FI"/>
        </w:rPr>
      </w:pPr>
      <w:r w:rsidRPr="00DF4534">
        <w:rPr>
          <w:sz w:val="24"/>
          <w:szCs w:val="24"/>
          <w:lang w:val="sv-FI"/>
        </w:rPr>
        <w:t>10 initiativ, sammanlagt 7</w:t>
      </w:r>
    </w:p>
    <w:p w14:paraId="31A64F09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Information om poströstning. Underlätta poströstning och elektronisk dokumenthantering (2 initiativ)</w:t>
      </w:r>
    </w:p>
    <w:p w14:paraId="31A64F0A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Underlätta återvandring</w:t>
      </w:r>
    </w:p>
    <w:p w14:paraId="31A64F0B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Behålla medborgarskap efter 22 års ålder (2 initiativ)</w:t>
      </w:r>
    </w:p>
    <w:p w14:paraId="31A64F0C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Medborgarskap genom deklaration även efter 18 års ålder (2 initiativ)</w:t>
      </w:r>
    </w:p>
    <w:p w14:paraId="31A64F0D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Fastställande av valdistrikt</w:t>
      </w:r>
    </w:p>
    <w:p w14:paraId="48C0B758" w14:textId="77777777" w:rsidR="00780B86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Stark identifikation</w:t>
      </w:r>
    </w:p>
    <w:p w14:paraId="41FB6E95" w14:textId="59417007" w:rsidR="00780B86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Alla finska medborgare borde ha rätt till grundläggande banktjänster in Finland</w:t>
      </w:r>
    </w:p>
    <w:p w14:paraId="31A64F11" w14:textId="77777777" w:rsidR="00297EC8" w:rsidRPr="00DF4534" w:rsidRDefault="008C1C06" w:rsidP="00734680">
      <w:pPr>
        <w:pStyle w:val="Heading2"/>
        <w:rPr>
          <w:lang w:val="sv-FI"/>
        </w:rPr>
      </w:pPr>
      <w:r w:rsidRPr="00DF4534">
        <w:rPr>
          <w:lang w:val="sv-FI"/>
        </w:rPr>
        <w:t>Ungdomskommittén:</w:t>
      </w:r>
    </w:p>
    <w:p w14:paraId="34C03E7D" w14:textId="207A1CBA" w:rsidR="00780B86" w:rsidRPr="00DF4534" w:rsidRDefault="008C1C06">
      <w:pPr>
        <w:spacing w:line="240" w:lineRule="auto"/>
        <w:rPr>
          <w:sz w:val="24"/>
          <w:szCs w:val="24"/>
          <w:lang w:val="sv-FI"/>
        </w:rPr>
      </w:pPr>
      <w:r w:rsidRPr="00DF4534">
        <w:rPr>
          <w:sz w:val="24"/>
          <w:szCs w:val="24"/>
          <w:lang w:val="sv-FI"/>
        </w:rPr>
        <w:t>5 initiativ, sammanlagt 4</w:t>
      </w:r>
    </w:p>
    <w:p w14:paraId="31A64F14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 xml:space="preserve">Finansiering av </w:t>
      </w:r>
      <w:proofErr w:type="spellStart"/>
      <w:r w:rsidRPr="00DF4534">
        <w:rPr>
          <w:lang w:val="sv-FI"/>
        </w:rPr>
        <w:t>Etäkoulu</w:t>
      </w:r>
      <w:proofErr w:type="spellEnd"/>
      <w:r w:rsidRPr="00DF4534">
        <w:rPr>
          <w:lang w:val="sv-FI"/>
        </w:rPr>
        <w:t xml:space="preserve"> </w:t>
      </w:r>
      <w:proofErr w:type="spellStart"/>
      <w:r w:rsidRPr="00DF4534">
        <w:rPr>
          <w:lang w:val="sv-FI"/>
        </w:rPr>
        <w:t>Kulkuri</w:t>
      </w:r>
      <w:proofErr w:type="spellEnd"/>
      <w:r w:rsidRPr="00DF4534">
        <w:rPr>
          <w:lang w:val="sv-FI"/>
        </w:rPr>
        <w:t>/ Distansskolan Nomad</w:t>
      </w:r>
    </w:p>
    <w:p w14:paraId="31A64F15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lastRenderedPageBreak/>
        <w:t>Tillräcklig finansiering för finska skolor och regionala utbildningsdagar</w:t>
      </w:r>
    </w:p>
    <w:p w14:paraId="31A64F16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Öka budgeten för finska skolor till den nivå som parlamentet önskar (2 initiativ)</w:t>
      </w:r>
    </w:p>
    <w:p w14:paraId="65B51887" w14:textId="51F3B358" w:rsidR="00780B86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Gör YKI-proven digitala och rådfråga utlandsfinländare i planeringen</w:t>
      </w:r>
    </w:p>
    <w:p w14:paraId="31A64F19" w14:textId="77777777" w:rsidR="00297EC8" w:rsidRPr="00DF4534" w:rsidRDefault="008C1C06" w:rsidP="00734680">
      <w:pPr>
        <w:pStyle w:val="Heading2"/>
        <w:rPr>
          <w:lang w:val="sv-FI"/>
        </w:rPr>
      </w:pPr>
      <w:r w:rsidRPr="00DF4534">
        <w:rPr>
          <w:lang w:val="sv-FI"/>
        </w:rPr>
        <w:t>Utskottet för politiska och officiella frågor:</w:t>
      </w:r>
    </w:p>
    <w:p w14:paraId="33106F64" w14:textId="220232FF" w:rsidR="00780B86" w:rsidRPr="00DF4534" w:rsidRDefault="008C1C06">
      <w:pPr>
        <w:spacing w:line="240" w:lineRule="auto"/>
        <w:rPr>
          <w:sz w:val="24"/>
          <w:szCs w:val="24"/>
          <w:lang w:val="sv-FI"/>
        </w:rPr>
      </w:pPr>
      <w:r w:rsidRPr="00DF4534">
        <w:rPr>
          <w:sz w:val="24"/>
          <w:szCs w:val="24"/>
          <w:lang w:val="sv-FI"/>
        </w:rPr>
        <w:t>7 initiativ, kombinerade med 8 (1 initiativ som omfattar 3 olika frågor)</w:t>
      </w:r>
    </w:p>
    <w:p w14:paraId="31A64F1C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D-visum</w:t>
      </w:r>
    </w:p>
    <w:p w14:paraId="31A64F1D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Frivilligt medlemskap i pensionssystemet för internationella organisationer</w:t>
      </w:r>
    </w:p>
    <w:p w14:paraId="31A64F1E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Representant för finländare utomlands (2 initiativ)</w:t>
      </w:r>
    </w:p>
    <w:p w14:paraId="31A64F1F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Öppnande av bankkonto</w:t>
      </w:r>
    </w:p>
    <w:p w14:paraId="31A64F20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Gränsen mellan Finland och Ryssland</w:t>
      </w:r>
    </w:p>
    <w:p w14:paraId="31A64F21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Legalisering av statusen för det finska utlandsfinländska parlamentet</w:t>
      </w:r>
    </w:p>
    <w:p w14:paraId="31A64F22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Valkrets för utlandsfinländare (2 initiativ)</w:t>
      </w:r>
    </w:p>
    <w:p w14:paraId="42147853" w14:textId="44190D68" w:rsidR="00780B86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Presidiets deltagande i planeringen och övervakningen av strategin för utlandsfinländare</w:t>
      </w:r>
    </w:p>
    <w:p w14:paraId="31A64F25" w14:textId="77777777" w:rsidR="00297EC8" w:rsidRPr="00DF4534" w:rsidRDefault="008C1C06" w:rsidP="00734680">
      <w:pPr>
        <w:pStyle w:val="Heading2"/>
        <w:rPr>
          <w:lang w:val="sv-FI"/>
        </w:rPr>
      </w:pPr>
      <w:r w:rsidRPr="00DF4534">
        <w:rPr>
          <w:lang w:val="sv-FI"/>
        </w:rPr>
        <w:t>Regel- och finansutskottet:</w:t>
      </w:r>
    </w:p>
    <w:p w14:paraId="3C6CC6C7" w14:textId="29402D19" w:rsidR="00780B86" w:rsidRPr="00DF4534" w:rsidRDefault="008C1C06">
      <w:pPr>
        <w:spacing w:line="240" w:lineRule="auto"/>
        <w:rPr>
          <w:sz w:val="24"/>
          <w:szCs w:val="24"/>
          <w:lang w:val="sv-FI"/>
        </w:rPr>
      </w:pPr>
      <w:r w:rsidRPr="00DF4534">
        <w:rPr>
          <w:sz w:val="24"/>
          <w:szCs w:val="24"/>
          <w:lang w:val="sv-FI"/>
        </w:rPr>
        <w:t>3 initiativ</w:t>
      </w:r>
    </w:p>
    <w:p w14:paraId="31A64F28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Nya regler och arbetsordning för det finska utlandsfinländarparlamentet</w:t>
      </w:r>
    </w:p>
    <w:p w14:paraId="31A64F29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Stöd till föreningen för det finska utlandsfinländarparlamentets vänner i kartläggningen av finansieringen</w:t>
      </w:r>
    </w:p>
    <w:p w14:paraId="4B6817DB" w14:textId="23F208FA" w:rsidR="00780B86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 xml:space="preserve">Effektivisering och påskyndande av det utlandsfinländarparlamentets </w:t>
      </w:r>
      <w:proofErr w:type="spellStart"/>
      <w:r w:rsidRPr="00DF4534">
        <w:rPr>
          <w:lang w:val="sv-FI"/>
        </w:rPr>
        <w:t>rfverksamhetsmodell</w:t>
      </w:r>
      <w:proofErr w:type="spellEnd"/>
    </w:p>
    <w:p w14:paraId="31A64F2C" w14:textId="77777777" w:rsidR="00297EC8" w:rsidRPr="00DF4534" w:rsidRDefault="008C1C06" w:rsidP="00734680">
      <w:pPr>
        <w:pStyle w:val="Heading2"/>
        <w:rPr>
          <w:lang w:val="sv-FI"/>
        </w:rPr>
      </w:pPr>
      <w:r w:rsidRPr="00DF4534">
        <w:rPr>
          <w:lang w:val="sv-FI"/>
        </w:rPr>
        <w:t>Informations- och kulturutskottet:</w:t>
      </w:r>
    </w:p>
    <w:p w14:paraId="4A3B398C" w14:textId="2ACEDC7D" w:rsidR="00780B86" w:rsidRPr="00DF4534" w:rsidRDefault="008C1C06">
      <w:pPr>
        <w:spacing w:line="240" w:lineRule="auto"/>
        <w:rPr>
          <w:sz w:val="24"/>
          <w:szCs w:val="24"/>
          <w:lang w:val="sv-FI"/>
        </w:rPr>
      </w:pPr>
      <w:r w:rsidRPr="00DF4534">
        <w:rPr>
          <w:sz w:val="24"/>
          <w:szCs w:val="24"/>
          <w:lang w:val="sv-FI"/>
        </w:rPr>
        <w:t>Initiativ 3</w:t>
      </w:r>
    </w:p>
    <w:p w14:paraId="31A64F2F" w14:textId="6BAD781A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 xml:space="preserve">Informationsmöte om </w:t>
      </w:r>
      <w:r w:rsidR="00DF4534" w:rsidRPr="00DF4534">
        <w:rPr>
          <w:lang w:val="sv-FI"/>
        </w:rPr>
        <w:t>ETIAS</w:t>
      </w:r>
    </w:p>
    <w:p w14:paraId="31A64F30" w14:textId="77777777" w:rsidR="00297EC8" w:rsidRPr="00DF4534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Bibliotekstjänster</w:t>
      </w:r>
    </w:p>
    <w:p w14:paraId="31A64F31" w14:textId="77777777" w:rsidR="00297EC8" w:rsidRDefault="008C1C06" w:rsidP="00780B86">
      <w:pPr>
        <w:pStyle w:val="ListParagraph"/>
        <w:rPr>
          <w:lang w:val="sv-FI"/>
        </w:rPr>
      </w:pPr>
      <w:r w:rsidRPr="00DF4534">
        <w:rPr>
          <w:lang w:val="sv-FI"/>
        </w:rPr>
        <w:t>Upphovsrätt för radio- och tv-program och orättvisan i YLE-skatten</w:t>
      </w:r>
    </w:p>
    <w:p w14:paraId="2E5D83BA" w14:textId="77777777" w:rsidR="00865547" w:rsidRDefault="00865547" w:rsidP="00865547">
      <w:pPr>
        <w:rPr>
          <w:lang w:val="sv-FI"/>
        </w:rPr>
      </w:pPr>
    </w:p>
    <w:p w14:paraId="71F79B46" w14:textId="17A9631C" w:rsidR="00865547" w:rsidRPr="00865547" w:rsidRDefault="00865547" w:rsidP="00865547">
      <w:pPr>
        <w:spacing w:line="240" w:lineRule="auto"/>
        <w:rPr>
          <w:sz w:val="24"/>
          <w:szCs w:val="24"/>
          <w:lang w:val="sv-FI"/>
        </w:rPr>
      </w:pPr>
      <w:r w:rsidRPr="005C5B96">
        <w:rPr>
          <w:sz w:val="24"/>
          <w:szCs w:val="24"/>
          <w:lang w:val="sv-FI"/>
        </w:rPr>
        <w:t>===</w:t>
      </w:r>
      <w:r>
        <w:rPr>
          <w:sz w:val="24"/>
          <w:szCs w:val="24"/>
          <w:lang w:val="sv-FI"/>
        </w:rPr>
        <w:t>=====================================================</w:t>
      </w:r>
    </w:p>
    <w:p w14:paraId="2BF6C81B" w14:textId="77777777" w:rsidR="00780B86" w:rsidRPr="005C5B96" w:rsidRDefault="00780B86">
      <w:pPr>
        <w:spacing w:line="240" w:lineRule="auto"/>
        <w:rPr>
          <w:sz w:val="24"/>
          <w:szCs w:val="24"/>
          <w:lang w:val="sv-FI"/>
        </w:rPr>
      </w:pPr>
    </w:p>
    <w:p w14:paraId="386F0699" w14:textId="089C0496" w:rsidR="00780B86" w:rsidRPr="00D53984" w:rsidRDefault="008C1C06" w:rsidP="00D53984">
      <w:pPr>
        <w:pStyle w:val="Heading1"/>
        <w:rPr>
          <w:lang w:val="en-AU"/>
        </w:rPr>
      </w:pPr>
      <w:r w:rsidRPr="005B4D8D">
        <w:rPr>
          <w:lang w:val="en-AU"/>
        </w:rPr>
        <w:lastRenderedPageBreak/>
        <w:t>COMMITTEES AND INITIATIVES 2025:</w:t>
      </w:r>
    </w:p>
    <w:p w14:paraId="31A64F35" w14:textId="77777777" w:rsidR="00297EC8" w:rsidRPr="005B4D8D" w:rsidRDefault="008C1C06" w:rsidP="00734680">
      <w:pPr>
        <w:pStyle w:val="Heading2"/>
        <w:rPr>
          <w:lang w:val="en-AU"/>
        </w:rPr>
      </w:pPr>
      <w:r w:rsidRPr="005B4D8D">
        <w:rPr>
          <w:lang w:val="en-AU"/>
        </w:rPr>
        <w:t>Citizenship Committee:</w:t>
      </w:r>
    </w:p>
    <w:p w14:paraId="69212B92" w14:textId="7231BDF7" w:rsidR="00780B86" w:rsidRDefault="008C1C06">
      <w:pPr>
        <w:spacing w:line="240" w:lineRule="auto"/>
        <w:rPr>
          <w:sz w:val="24"/>
          <w:szCs w:val="24"/>
          <w:lang w:val="en-AU"/>
        </w:rPr>
      </w:pPr>
      <w:r w:rsidRPr="005B4D8D">
        <w:rPr>
          <w:sz w:val="24"/>
          <w:szCs w:val="24"/>
          <w:lang w:val="en-AU"/>
        </w:rPr>
        <w:t>Initiatives 10, combined 7</w:t>
      </w:r>
    </w:p>
    <w:p w14:paraId="31A64F38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Informing about postal voting and facilitating postal voting and sending documents electronically (2 initiatives)</w:t>
      </w:r>
    </w:p>
    <w:p w14:paraId="31A64F39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Retaining citizenship after the age of 22 (2 initiatives)</w:t>
      </w:r>
    </w:p>
    <w:p w14:paraId="31A64F3A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Citizenship by declaration also after the age of 18 (2 initiatives)</w:t>
      </w:r>
    </w:p>
    <w:p w14:paraId="31A64F3B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Determination of electoral districts</w:t>
      </w:r>
    </w:p>
    <w:p w14:paraId="37DA2D91" w14:textId="77777777" w:rsidR="00780B86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Strong identification (initiative)</w:t>
      </w:r>
    </w:p>
    <w:p w14:paraId="31A64F3D" w14:textId="31EBA308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Facilitating return migration</w:t>
      </w:r>
    </w:p>
    <w:p w14:paraId="6C8E0A4F" w14:textId="767564E5" w:rsidR="00780B86" w:rsidRPr="00D53984" w:rsidRDefault="008C1C06" w:rsidP="00D53984">
      <w:pPr>
        <w:pStyle w:val="ListParagraph"/>
        <w:rPr>
          <w:lang w:val="en-AU"/>
        </w:rPr>
      </w:pPr>
      <w:r w:rsidRPr="005B4D8D">
        <w:rPr>
          <w:lang w:val="en-AU"/>
        </w:rPr>
        <w:t>Equal treatment for Finns living outside the EU and those living within the EU</w:t>
      </w:r>
    </w:p>
    <w:p w14:paraId="31A64F40" w14:textId="77777777" w:rsidR="00297EC8" w:rsidRPr="005B4D8D" w:rsidRDefault="008C1C06" w:rsidP="00734680">
      <w:pPr>
        <w:pStyle w:val="Heading2"/>
        <w:rPr>
          <w:lang w:val="en-AU"/>
        </w:rPr>
      </w:pPr>
      <w:r w:rsidRPr="005B4D8D">
        <w:rPr>
          <w:lang w:val="en-AU"/>
        </w:rPr>
        <w:t>Youth Committee:</w:t>
      </w:r>
    </w:p>
    <w:p w14:paraId="0D6E880D" w14:textId="72950A43" w:rsidR="00780B86" w:rsidRDefault="008C1C06">
      <w:pPr>
        <w:spacing w:line="240" w:lineRule="auto"/>
        <w:rPr>
          <w:sz w:val="24"/>
          <w:szCs w:val="24"/>
          <w:lang w:val="en-AU"/>
        </w:rPr>
      </w:pPr>
      <w:r w:rsidRPr="005B4D8D">
        <w:rPr>
          <w:sz w:val="24"/>
          <w:szCs w:val="24"/>
          <w:lang w:val="en-AU"/>
        </w:rPr>
        <w:t>Initiatives 5, combined 4</w:t>
      </w:r>
    </w:p>
    <w:p w14:paraId="31A64F43" w14:textId="78E57B3F" w:rsidR="00297EC8" w:rsidRPr="005C5B96" w:rsidRDefault="008C1C06" w:rsidP="00780B86">
      <w:pPr>
        <w:pStyle w:val="ListParagraph"/>
        <w:rPr>
          <w:lang w:val="sv-FI"/>
        </w:rPr>
      </w:pPr>
      <w:r w:rsidRPr="005C5B96">
        <w:rPr>
          <w:lang w:val="sv-FI"/>
        </w:rPr>
        <w:t>Funding for Etäkoulu Kulkuri</w:t>
      </w:r>
      <w:r w:rsidR="00DF4534" w:rsidRPr="005C5B96">
        <w:rPr>
          <w:lang w:val="sv-FI"/>
        </w:rPr>
        <w:t xml:space="preserve"> </w:t>
      </w:r>
      <w:r w:rsidRPr="005C5B96">
        <w:rPr>
          <w:lang w:val="sv-FI"/>
        </w:rPr>
        <w:t>/ Distantsskolan Nomad</w:t>
      </w:r>
    </w:p>
    <w:p w14:paraId="31A64F44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Sufficient funding for Finnish schools and regional training days</w:t>
      </w:r>
    </w:p>
    <w:p w14:paraId="31A64F45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Increase the budget for Finnish schools to the level desired by Parliament (2 initiatives)</w:t>
      </w:r>
    </w:p>
    <w:p w14:paraId="5BDC3B95" w14:textId="36053463" w:rsidR="00780B86" w:rsidRPr="00D53984" w:rsidRDefault="008C1C06" w:rsidP="00D53984">
      <w:pPr>
        <w:pStyle w:val="ListParagraph"/>
        <w:rPr>
          <w:lang w:val="en-AU"/>
        </w:rPr>
      </w:pPr>
      <w:r w:rsidRPr="005B4D8D">
        <w:rPr>
          <w:lang w:val="en-AU"/>
        </w:rPr>
        <w:t>Make YKI exams digital and consult expatriate Finns in their planning</w:t>
      </w:r>
    </w:p>
    <w:p w14:paraId="31A64F48" w14:textId="77777777" w:rsidR="00297EC8" w:rsidRPr="005B4D8D" w:rsidRDefault="008C1C06" w:rsidP="00734680">
      <w:pPr>
        <w:pStyle w:val="Heading2"/>
        <w:rPr>
          <w:lang w:val="en-AU"/>
        </w:rPr>
      </w:pPr>
      <w:r w:rsidRPr="005B4D8D">
        <w:rPr>
          <w:lang w:val="en-AU"/>
        </w:rPr>
        <w:t>Committee on Political and Official Affairs:</w:t>
      </w:r>
    </w:p>
    <w:p w14:paraId="295C9ED8" w14:textId="46AE7C6E" w:rsidR="00780B86" w:rsidRDefault="008C1C06">
      <w:pPr>
        <w:spacing w:line="240" w:lineRule="auto"/>
        <w:rPr>
          <w:sz w:val="24"/>
          <w:szCs w:val="24"/>
          <w:lang w:val="en-AU"/>
        </w:rPr>
      </w:pPr>
      <w:r w:rsidRPr="005B4D8D">
        <w:rPr>
          <w:sz w:val="24"/>
          <w:szCs w:val="24"/>
          <w:lang w:val="en-AU"/>
        </w:rPr>
        <w:t>7 initiatives, combined with 8 (1 initiative covering 3 different issues)</w:t>
      </w:r>
    </w:p>
    <w:p w14:paraId="31A64F4B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D visa</w:t>
      </w:r>
    </w:p>
    <w:p w14:paraId="31A64F4C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Voluntary membership of the employment pension system for international organizations</w:t>
      </w:r>
    </w:p>
    <w:p w14:paraId="31A64F4D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Representative for expatriate Finns (2 initiatives)</w:t>
      </w:r>
    </w:p>
    <w:p w14:paraId="31A64F4E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Opening a bank account</w:t>
      </w:r>
    </w:p>
    <w:p w14:paraId="31A64F4F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The border between Finland and Russia</w:t>
      </w:r>
    </w:p>
    <w:p w14:paraId="31A64F50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Legalization of the status of the Finnish Expatriate Parliament</w:t>
      </w:r>
    </w:p>
    <w:p w14:paraId="31A64F51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Electoral district for expatriate Finns (2 initiatives)</w:t>
      </w:r>
    </w:p>
    <w:p w14:paraId="2CE19705" w14:textId="017174C8" w:rsidR="00780B86" w:rsidRPr="00D53984" w:rsidRDefault="008C1C06" w:rsidP="00D53984">
      <w:pPr>
        <w:pStyle w:val="ListParagraph"/>
        <w:rPr>
          <w:lang w:val="en-AU"/>
        </w:rPr>
      </w:pPr>
      <w:r w:rsidRPr="005B4D8D">
        <w:rPr>
          <w:lang w:val="en-AU"/>
        </w:rPr>
        <w:t>Speakers involved in planning and monitoring the expatriate Finns strategy</w:t>
      </w:r>
    </w:p>
    <w:p w14:paraId="31A64F54" w14:textId="77777777" w:rsidR="00297EC8" w:rsidRPr="005B4D8D" w:rsidRDefault="008C1C06" w:rsidP="00734680">
      <w:pPr>
        <w:pStyle w:val="Heading2"/>
        <w:rPr>
          <w:lang w:val="en-AU"/>
        </w:rPr>
      </w:pPr>
      <w:r w:rsidRPr="005B4D8D">
        <w:rPr>
          <w:lang w:val="en-AU"/>
        </w:rPr>
        <w:t>Rules and Finance Committee:</w:t>
      </w:r>
    </w:p>
    <w:p w14:paraId="4D9FB758" w14:textId="38183352" w:rsidR="00780B86" w:rsidRDefault="008C1C06">
      <w:pPr>
        <w:spacing w:line="240" w:lineRule="auto"/>
        <w:rPr>
          <w:sz w:val="24"/>
          <w:szCs w:val="24"/>
          <w:lang w:val="en-AU"/>
        </w:rPr>
      </w:pPr>
      <w:r w:rsidRPr="005B4D8D">
        <w:rPr>
          <w:sz w:val="24"/>
          <w:szCs w:val="24"/>
          <w:lang w:val="en-AU"/>
        </w:rPr>
        <w:t>3 initiatives</w:t>
      </w:r>
    </w:p>
    <w:p w14:paraId="31A64F57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lastRenderedPageBreak/>
        <w:t>New rules and rules of procedure for the Finnish Expatriate Parliament</w:t>
      </w:r>
    </w:p>
    <w:p w14:paraId="31A64F58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Support for the Friends of the Finnish Expatriate Parliament in mapping out funding</w:t>
      </w:r>
    </w:p>
    <w:p w14:paraId="317F5E40" w14:textId="48F5D063" w:rsidR="00780B86" w:rsidRPr="00D53984" w:rsidRDefault="008C1C06" w:rsidP="00D53984">
      <w:pPr>
        <w:pStyle w:val="ListParagraph"/>
        <w:rPr>
          <w:lang w:val="en-AU"/>
        </w:rPr>
      </w:pPr>
      <w:r w:rsidRPr="005B4D8D">
        <w:rPr>
          <w:lang w:val="en-AU"/>
        </w:rPr>
        <w:t>Streamlining and speeding up the Finnish Expatriate Parliament's operating model</w:t>
      </w:r>
    </w:p>
    <w:p w14:paraId="31A64F5B" w14:textId="77777777" w:rsidR="00297EC8" w:rsidRPr="005B4D8D" w:rsidRDefault="008C1C06" w:rsidP="00734680">
      <w:pPr>
        <w:pStyle w:val="Heading2"/>
        <w:rPr>
          <w:lang w:val="en-AU"/>
        </w:rPr>
      </w:pPr>
      <w:r w:rsidRPr="005B4D8D">
        <w:rPr>
          <w:lang w:val="en-AU"/>
        </w:rPr>
        <w:t>Communications and Culture Committee:</w:t>
      </w:r>
    </w:p>
    <w:p w14:paraId="3744D785" w14:textId="1F81F126" w:rsidR="00780B86" w:rsidRDefault="008C1C06">
      <w:pPr>
        <w:spacing w:line="240" w:lineRule="auto"/>
        <w:rPr>
          <w:sz w:val="24"/>
          <w:szCs w:val="24"/>
          <w:lang w:val="en-AU"/>
        </w:rPr>
      </w:pPr>
      <w:r w:rsidRPr="005B4D8D">
        <w:rPr>
          <w:sz w:val="24"/>
          <w:szCs w:val="24"/>
          <w:lang w:val="en-AU"/>
        </w:rPr>
        <w:t>Initiatives 3</w:t>
      </w:r>
    </w:p>
    <w:p w14:paraId="31A64F5E" w14:textId="152124C5" w:rsidR="00297EC8" w:rsidRPr="005B4D8D" w:rsidRDefault="005726C4" w:rsidP="00780B86">
      <w:pPr>
        <w:pStyle w:val="ListParagraph"/>
        <w:rPr>
          <w:lang w:val="en-AU"/>
        </w:rPr>
      </w:pPr>
      <w:r w:rsidRPr="005B4D8D">
        <w:rPr>
          <w:lang w:val="en-AU"/>
        </w:rPr>
        <w:t xml:space="preserve">ETIAS </w:t>
      </w:r>
      <w:r w:rsidR="008C1C06" w:rsidRPr="005B4D8D">
        <w:rPr>
          <w:lang w:val="en-AU"/>
        </w:rPr>
        <w:t>information session</w:t>
      </w:r>
    </w:p>
    <w:p w14:paraId="31A64F5F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Library services</w:t>
      </w:r>
    </w:p>
    <w:p w14:paraId="31A64F60" w14:textId="77777777" w:rsidR="00297EC8" w:rsidRPr="005B4D8D" w:rsidRDefault="008C1C06" w:rsidP="00780B86">
      <w:pPr>
        <w:pStyle w:val="ListParagraph"/>
        <w:rPr>
          <w:lang w:val="en-AU"/>
        </w:rPr>
      </w:pPr>
      <w:r w:rsidRPr="005B4D8D">
        <w:rPr>
          <w:lang w:val="en-AU"/>
        </w:rPr>
        <w:t>Copyrights for radio and TV programs and the unfairness of the YLE tax</w:t>
      </w:r>
    </w:p>
    <w:p w14:paraId="31A64F61" w14:textId="77777777" w:rsidR="00297EC8" w:rsidRPr="005B4D8D" w:rsidRDefault="00297EC8">
      <w:pPr>
        <w:rPr>
          <w:lang w:val="en-AU"/>
        </w:rPr>
      </w:pPr>
    </w:p>
    <w:sectPr w:rsidR="00297EC8" w:rsidRPr="005B4D8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42EEF" w14:textId="77777777" w:rsidR="00865547" w:rsidRDefault="00865547" w:rsidP="00865547">
      <w:pPr>
        <w:spacing w:line="240" w:lineRule="auto"/>
      </w:pPr>
      <w:r>
        <w:separator/>
      </w:r>
    </w:p>
  </w:endnote>
  <w:endnote w:type="continuationSeparator" w:id="0">
    <w:p w14:paraId="0F2C0C1F" w14:textId="77777777" w:rsidR="00865547" w:rsidRDefault="00865547" w:rsidP="008655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326C8E-54E1-4713-B922-99D40147E5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63BA4E3-F8F0-434B-9FB3-CBD73DACA5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F27D6" w14:textId="77777777" w:rsidR="00865547" w:rsidRDefault="00865547" w:rsidP="00865547">
      <w:pPr>
        <w:spacing w:line="240" w:lineRule="auto"/>
      </w:pPr>
      <w:r>
        <w:separator/>
      </w:r>
    </w:p>
  </w:footnote>
  <w:footnote w:type="continuationSeparator" w:id="0">
    <w:p w14:paraId="09378929" w14:textId="77777777" w:rsidR="00865547" w:rsidRDefault="00865547" w:rsidP="008655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1360009115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2609B6FE" w14:textId="57950EE9" w:rsidR="00865547" w:rsidRDefault="0086554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419AD647" w14:textId="77777777" w:rsidR="00865547" w:rsidRDefault="008655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45F9D"/>
    <w:multiLevelType w:val="hybridMultilevel"/>
    <w:tmpl w:val="C8340E84"/>
    <w:lvl w:ilvl="0" w:tplc="23DE6D6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8E1D35"/>
    <w:multiLevelType w:val="hybridMultilevel"/>
    <w:tmpl w:val="726050E4"/>
    <w:lvl w:ilvl="0" w:tplc="06949F1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C25E8"/>
    <w:multiLevelType w:val="hybridMultilevel"/>
    <w:tmpl w:val="D77EA62A"/>
    <w:lvl w:ilvl="0" w:tplc="4008C13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24EA5"/>
    <w:multiLevelType w:val="hybridMultilevel"/>
    <w:tmpl w:val="C464C51C"/>
    <w:lvl w:ilvl="0" w:tplc="06949F1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4703E"/>
    <w:multiLevelType w:val="hybridMultilevel"/>
    <w:tmpl w:val="43D00548"/>
    <w:lvl w:ilvl="0" w:tplc="06949F1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46B10"/>
    <w:multiLevelType w:val="hybridMultilevel"/>
    <w:tmpl w:val="2FBE0704"/>
    <w:lvl w:ilvl="0" w:tplc="06949F1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A3FF9"/>
    <w:multiLevelType w:val="hybridMultilevel"/>
    <w:tmpl w:val="FFC485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442145">
    <w:abstractNumId w:val="2"/>
  </w:num>
  <w:num w:numId="2" w16cid:durableId="1858108105">
    <w:abstractNumId w:val="6"/>
  </w:num>
  <w:num w:numId="3" w16cid:durableId="1080520627">
    <w:abstractNumId w:val="4"/>
  </w:num>
  <w:num w:numId="4" w16cid:durableId="335352681">
    <w:abstractNumId w:val="5"/>
  </w:num>
  <w:num w:numId="5" w16cid:durableId="1970429654">
    <w:abstractNumId w:val="1"/>
  </w:num>
  <w:num w:numId="6" w16cid:durableId="2132554763">
    <w:abstractNumId w:val="3"/>
  </w:num>
  <w:num w:numId="7" w16cid:durableId="152570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EC8"/>
    <w:rsid w:val="000D25DD"/>
    <w:rsid w:val="00190411"/>
    <w:rsid w:val="00225A2A"/>
    <w:rsid w:val="00297EC8"/>
    <w:rsid w:val="00415262"/>
    <w:rsid w:val="00557591"/>
    <w:rsid w:val="005726C4"/>
    <w:rsid w:val="005B4D8D"/>
    <w:rsid w:val="005C5B96"/>
    <w:rsid w:val="005D3F52"/>
    <w:rsid w:val="006A3959"/>
    <w:rsid w:val="00733B00"/>
    <w:rsid w:val="00734680"/>
    <w:rsid w:val="00780B86"/>
    <w:rsid w:val="00865547"/>
    <w:rsid w:val="008B2A5C"/>
    <w:rsid w:val="008C1C06"/>
    <w:rsid w:val="00AE359C"/>
    <w:rsid w:val="00BB1161"/>
    <w:rsid w:val="00CF4411"/>
    <w:rsid w:val="00D17239"/>
    <w:rsid w:val="00D53984"/>
    <w:rsid w:val="00D6409B"/>
    <w:rsid w:val="00D84E00"/>
    <w:rsid w:val="00DB399D"/>
    <w:rsid w:val="00DE7494"/>
    <w:rsid w:val="00DF4534"/>
    <w:rsid w:val="00E20BD7"/>
    <w:rsid w:val="00F44250"/>
    <w:rsid w:val="00FC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64ED1"/>
  <w15:docId w15:val="{F9B8F717-6062-4524-8990-78269306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5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D3F52"/>
    <w:pPr>
      <w:numPr>
        <w:numId w:val="1"/>
      </w:numPr>
      <w:spacing w:before="120" w:line="240" w:lineRule="auto"/>
      <w:ind w:left="714" w:hanging="357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55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547"/>
  </w:style>
  <w:style w:type="paragraph" w:styleId="Footer">
    <w:name w:val="footer"/>
    <w:basedOn w:val="Normal"/>
    <w:link w:val="FooterChar"/>
    <w:uiPriority w:val="99"/>
    <w:unhideWhenUsed/>
    <w:rsid w:val="008655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5</Pages>
  <Words>828</Words>
  <Characters>4721</Characters>
  <Application>Microsoft Office Word</Application>
  <DocSecurity>0</DocSecurity>
  <Lines>39</Lines>
  <Paragraphs>11</Paragraphs>
  <ScaleCrop>false</ScaleCrop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Jouni Juntunen</dc:creator>
  <cp:keywords/>
  <cp:lastModifiedBy>Jouni Juntunen</cp:lastModifiedBy>
  <cp:revision>25</cp:revision>
  <dcterms:created xsi:type="dcterms:W3CDTF">2025-11-09T01:42:00Z</dcterms:created>
  <dcterms:modified xsi:type="dcterms:W3CDTF">2026-02-26T08:38:00Z</dcterms:modified>
</cp:coreProperties>
</file>